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D01F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PARLAMENTUL ROMÂNIEI</w:t>
      </w:r>
    </w:p>
    <w:p w14:paraId="184EE3CC" w14:textId="77777777" w:rsidR="004E0281" w:rsidRPr="008D4E54" w:rsidRDefault="004E0281" w:rsidP="004E028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7E4D9990" wp14:editId="0209319D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5B4DF" w14:textId="77777777" w:rsidR="004E0281" w:rsidRPr="008D4E54" w:rsidRDefault="004E0281" w:rsidP="004E028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bookmarkStart w:id="0" w:name="_Hlk127790705"/>
    </w:p>
    <w:p w14:paraId="1578857D" w14:textId="77777777" w:rsidR="004E0281" w:rsidRPr="008D4E54" w:rsidRDefault="004E0281" w:rsidP="004E028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4BA5C1E9" w14:textId="77777777" w:rsidR="004E0281" w:rsidRPr="008D4E54" w:rsidRDefault="004E0281" w:rsidP="004E028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310CD5A5" w14:textId="77777777" w:rsidR="004E0281" w:rsidRPr="008D4E54" w:rsidRDefault="004E0281" w:rsidP="004E028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bookmarkStart w:id="1" w:name="_Hlk127263440"/>
    </w:p>
    <w:p w14:paraId="546CF827" w14:textId="77777777" w:rsidR="004E0281" w:rsidRPr="008D4E54" w:rsidRDefault="004E0281" w:rsidP="004E028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7378C881" w14:textId="77777777" w:rsidR="004E0281" w:rsidRPr="008D4E54" w:rsidRDefault="004E0281" w:rsidP="004E028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7BB102FB" w14:textId="77777777" w:rsidR="004E0281" w:rsidRPr="008D4E54" w:rsidRDefault="004E0281" w:rsidP="004E028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Comisia </w:t>
      </w:r>
      <w:bookmarkEnd w:id="1"/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50CC5CC8" w14:textId="24792990" w:rsidR="004E0281" w:rsidRPr="008D4E54" w:rsidRDefault="004E0281" w:rsidP="004E028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</w:t>
      </w:r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Nr.XX/</w:t>
      </w:r>
      <w:r w:rsidR="0084343A"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407</w:t>
      </w:r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/30.09. 2025</w:t>
      </w:r>
    </w:p>
    <w:p w14:paraId="4B103966" w14:textId="77777777" w:rsidR="004E0281" w:rsidRPr="008D4E54" w:rsidRDefault="004E0281" w:rsidP="008D4E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SINTEZA</w:t>
      </w:r>
    </w:p>
    <w:p w14:paraId="4876E89A" w14:textId="455DDA74" w:rsidR="004E0281" w:rsidRPr="008D4E54" w:rsidRDefault="004E0281" w:rsidP="008D4E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lucrărilor Comisiei</w:t>
      </w:r>
    </w:p>
    <w:p w14:paraId="14C64107" w14:textId="3C926118" w:rsidR="004E0281" w:rsidRPr="008D4E54" w:rsidRDefault="004E0281" w:rsidP="008D4E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din ziua de 30 septembrie 2025</w:t>
      </w:r>
    </w:p>
    <w:p w14:paraId="14B95E4C" w14:textId="77777777" w:rsidR="004E0281" w:rsidRPr="008D4E54" w:rsidRDefault="004E0281" w:rsidP="008D4E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2663384B" w14:textId="52AE1711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Comisia economică, industrii, servicii, turism și antreprenoriat  și-a desfășurat lucrările, în cvorum, în ziua de 30 septembrie 2025.</w:t>
      </w:r>
    </w:p>
    <w:p w14:paraId="47734EF1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DA84825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2BE4900E" w14:textId="67804A00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În data de 30 septembrie 2025  ședința a avut caracter public și s-a desfășurat cu prezență în sistem mixt, începând cu ora 12:00.</w:t>
      </w:r>
    </w:p>
    <w:p w14:paraId="7A77300A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97AF05C" w14:textId="06E6264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Și-au înregistrat prezența la lucrări următorii invitați: </w:t>
      </w:r>
    </w:p>
    <w:p w14:paraId="0C63D5A9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val="ro-RO"/>
          <w14:ligatures w14:val="none"/>
        </w:rPr>
      </w:pPr>
    </w:p>
    <w:p w14:paraId="6D087EDF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</w:t>
      </w: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Ordinea de zi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pentru această ședință a cuprins</w:t>
      </w:r>
      <w:r w:rsidRPr="008D4E5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F81FFA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    </w:t>
      </w:r>
    </w:p>
    <w:p w14:paraId="3EEFBA79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DD18927" w14:textId="6954A022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1. L257/2025</w:t>
      </w: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Propunere legislativă pentru modificarea și completarea Ordonanței de urgență a Guvernului nr.109/2011 privind guvernanța corporativă a întreprinderilor publice.</w:t>
      </w:r>
      <w:r w:rsidRPr="008D4E54">
        <w:rPr>
          <w:rFonts w:ascii="Times New Roman" w:hAnsi="Times New Roman" w:cs="Times New Roman"/>
        </w:rPr>
        <w:t xml:space="preserve"> 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RAPORT comun cu Comisia pentru administraţie publică.</w:t>
      </w:r>
    </w:p>
    <w:p w14:paraId="3A8764CD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732D8D2" w14:textId="27FA820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2.</w:t>
      </w:r>
      <w:r w:rsidRPr="008D4E54">
        <w:rPr>
          <w:rFonts w:ascii="Times New Roman" w:hAnsi="Times New Roman" w:cs="Times New Roman"/>
        </w:rPr>
        <w:t xml:space="preserve"> </w:t>
      </w: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L287/2025</w:t>
      </w: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Propunere legislativă pentru modificarea și completarea Ordonanței Guvernului nr.21/1992 privind protecția consumatorilor.</w:t>
      </w:r>
      <w:r w:rsidRPr="008D4E54">
        <w:rPr>
          <w:rFonts w:ascii="Times New Roman" w:hAnsi="Times New Roman" w:cs="Times New Roman"/>
        </w:rPr>
        <w:t xml:space="preserve"> 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RAPORT comun cu Comisia juridică, de numiri, disciplină, imunităţi şi validări</w:t>
      </w:r>
    </w:p>
    <w:p w14:paraId="74B4F403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5D01FD84" w14:textId="6F5C2619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3. JOIN(2025) 140 final 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Comunicare comună către Parlamentul European şi Consiliu - O strategie digitală internațională pentru Uniunea Europeană. Aviz/Proces-verbal</w:t>
      </w:r>
    </w:p>
    <w:p w14:paraId="3067967B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1104CB3F" w14:textId="75DAD73E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4. COM(2025) 270 final 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Comunicare a Comisiei către Parlamentul European, Consiliu, Comitetul Economic şi Social European şi Comitetul Regiunilor - Strategia UE privind start-upurile și întreprinderile în fază de extindere Alegeți Europa pentru lansarea și dezvoltarea afacerii.</w:t>
      </w:r>
      <w:r w:rsidR="0084343A" w:rsidRPr="008D4E54">
        <w:rPr>
          <w:rFonts w:ascii="Times New Roman" w:hAnsi="Times New Roman" w:cs="Times New Roman"/>
        </w:rPr>
        <w:t xml:space="preserve"> </w:t>
      </w:r>
      <w:r w:rsidR="0084343A"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Aviz/Proces-verbal</w:t>
      </w:r>
    </w:p>
    <w:p w14:paraId="2B19A86F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2673312" w14:textId="395FEFC6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5. COM(2025) 546 final </w:t>
      </w:r>
      <w:r w:rsidRPr="008D4E5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Carte Albă - pentru revizuirea arhitecturii antifrauda. Aviz/Proces-verbal</w:t>
      </w:r>
    </w:p>
    <w:p w14:paraId="7FF5EC33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3E20555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0F395E0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5BC97FED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</w:pPr>
      <w:r w:rsidRPr="008D4E54">
        <w:rPr>
          <w:rFonts w:ascii="Times New Roman" w:eastAsia="Times New Roman" w:hAnsi="Times New Roman" w:cs="Times New Roman"/>
          <w:bCs/>
          <w:iCs/>
          <w:kern w:val="0"/>
          <w:lang w:val="ro-RO"/>
          <w14:ligatures w14:val="none"/>
        </w:rPr>
        <w:tab/>
        <w:t xml:space="preserve">În urma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dezbaterilor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, a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propunerilor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formulate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și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a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voturilor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exprimate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,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membrii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Comisiei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economice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,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industrii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,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servicii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,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turism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și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antreprenoriat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 au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hotărât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 </w:t>
      </w:r>
      <w:proofErr w:type="spellStart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>următoarele</w:t>
      </w:r>
      <w:proofErr w:type="spellEnd"/>
      <w:r w:rsidRPr="008D4E54">
        <w:rPr>
          <w:rFonts w:ascii="Times New Roman" w:eastAsia="Calibri" w:hAnsi="Times New Roman" w:cs="Times New Roman"/>
          <w:bCs/>
          <w:iCs/>
          <w:kern w:val="0"/>
          <w:lang w:val="fr-FR"/>
          <w14:ligatures w14:val="none"/>
        </w:rPr>
        <w:t xml:space="preserve">:  </w:t>
      </w:r>
    </w:p>
    <w:p w14:paraId="5C3D80DC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3E8568FD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Rapoarte: </w:t>
      </w:r>
    </w:p>
    <w:p w14:paraId="1F198F6C" w14:textId="02A50D88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1– raport comun de respingere cu amendamente respinse - majoritate de voturi</w:t>
      </w:r>
      <w:r w:rsidR="0084343A"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.</w:t>
      </w:r>
    </w:p>
    <w:p w14:paraId="329FF016" w14:textId="56A39E19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2–</w:t>
      </w:r>
      <w:r w:rsidRPr="008D4E54">
        <w:rPr>
          <w:rFonts w:ascii="Times New Roman" w:hAnsi="Times New Roman" w:cs="Times New Roman"/>
        </w:rPr>
        <w:t xml:space="preserve"> </w:t>
      </w: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raport</w:t>
      </w:r>
      <w:r w:rsidRPr="008D4E54">
        <w:rPr>
          <w:rFonts w:ascii="Times New Roman" w:hAnsi="Times New Roman" w:cs="Times New Roman"/>
        </w:rPr>
        <w:t xml:space="preserve"> </w:t>
      </w: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comun de respingere - majoritate de voturi.</w:t>
      </w:r>
    </w:p>
    <w:p w14:paraId="3583B82C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93D45EE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Documente europene:</w:t>
      </w:r>
    </w:p>
    <w:p w14:paraId="5EB07C0C" w14:textId="12FB6E8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3–Proces-verbal- unanimitate de voturi.</w:t>
      </w:r>
    </w:p>
    <w:p w14:paraId="3393C83A" w14:textId="4A2BDB1F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4–Proces-verbal - unanimitate de voturi.</w:t>
      </w:r>
    </w:p>
    <w:p w14:paraId="0A109C62" w14:textId="550F8FB6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5–Proces-verbal - unanimitate de voturi</w:t>
      </w:r>
    </w:p>
    <w:p w14:paraId="47753A2D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7745B9C5" w14:textId="77777777" w:rsidR="004E0281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 xml:space="preserve"> </w:t>
      </w:r>
      <w:r w:rsidRPr="008D4E54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ab/>
        <w:t>Ședința  Comisiei a fost declarată închisă de către domnul senator Sorin VLAȘIN, președintele Comisiei economice, industrii, servicii, turism și antreprenoriat.</w:t>
      </w:r>
    </w:p>
    <w:p w14:paraId="1D9096A1" w14:textId="77777777" w:rsidR="008D4E54" w:rsidRDefault="008D4E54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</w:p>
    <w:p w14:paraId="50952678" w14:textId="77777777" w:rsidR="008D4E54" w:rsidRDefault="008D4E54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</w:p>
    <w:p w14:paraId="43DB7939" w14:textId="77777777" w:rsidR="008D4E54" w:rsidRPr="008D4E54" w:rsidRDefault="008D4E54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</w:p>
    <w:p w14:paraId="48F4AA36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6D32A5F7" w14:textId="0AC2923E" w:rsidR="004E0281" w:rsidRPr="008D4E54" w:rsidRDefault="0084343A" w:rsidP="004E0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Președinte</w:t>
      </w:r>
      <w:r w:rsidR="004E0281"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,                                                                     Secretar</w:t>
      </w:r>
      <w:bookmarkEnd w:id="0"/>
      <w:r w:rsidR="004E0281" w:rsidRPr="008D4E54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,</w:t>
      </w:r>
    </w:p>
    <w:p w14:paraId="4B15F874" w14:textId="77777777" w:rsidR="004E0281" w:rsidRPr="008D4E54" w:rsidRDefault="004E0281" w:rsidP="004E0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24E96092" w14:textId="77777777" w:rsidR="004E0281" w:rsidRPr="008D4E54" w:rsidRDefault="004E0281" w:rsidP="004E028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</w:pPr>
      <w:r w:rsidRPr="008D4E54"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  <w:t>Senator Sorin VLAȘIN</w:t>
      </w:r>
      <w:r w:rsidRPr="008D4E54"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  <w:tab/>
      </w:r>
      <w:r w:rsidRPr="008D4E54"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  <w:tab/>
        <w:t xml:space="preserve">                      Senator Cătălin SILEGEANU</w:t>
      </w:r>
    </w:p>
    <w:p w14:paraId="282A8021" w14:textId="77777777" w:rsidR="004E0281" w:rsidRPr="008D4E54" w:rsidRDefault="004E0281" w:rsidP="004E028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824995" w14:textId="77777777" w:rsidR="004E0281" w:rsidRPr="008D4E54" w:rsidRDefault="004E0281" w:rsidP="004E0281">
      <w:pPr>
        <w:rPr>
          <w:rFonts w:ascii="Times New Roman" w:hAnsi="Times New Roman" w:cs="Times New Roman"/>
        </w:rPr>
      </w:pPr>
    </w:p>
    <w:p w14:paraId="4FF79F98" w14:textId="77777777" w:rsidR="004E0281" w:rsidRPr="008D4E54" w:rsidRDefault="004E0281">
      <w:pPr>
        <w:rPr>
          <w:rFonts w:ascii="Times New Roman" w:hAnsi="Times New Roman" w:cs="Times New Roman"/>
        </w:rPr>
      </w:pPr>
    </w:p>
    <w:sectPr w:rsidR="004E0281" w:rsidRPr="008D4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0FA5" w14:textId="77777777" w:rsidR="00E01939" w:rsidRDefault="00E01939" w:rsidP="00B2392B">
      <w:pPr>
        <w:spacing w:after="0" w:line="240" w:lineRule="auto"/>
      </w:pPr>
      <w:r>
        <w:separator/>
      </w:r>
    </w:p>
  </w:endnote>
  <w:endnote w:type="continuationSeparator" w:id="0">
    <w:p w14:paraId="3BE8EBDB" w14:textId="77777777" w:rsidR="00E01939" w:rsidRDefault="00E01939" w:rsidP="00B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F25C" w14:textId="77777777" w:rsidR="00B2392B" w:rsidRDefault="00B23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953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0E0F0" w14:textId="7183AB19" w:rsidR="00B2392B" w:rsidRDefault="00B239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A4CE1" w14:textId="77777777" w:rsidR="00B2392B" w:rsidRDefault="00B23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0887" w14:textId="77777777" w:rsidR="00B2392B" w:rsidRDefault="00B23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97D3" w14:textId="77777777" w:rsidR="00E01939" w:rsidRDefault="00E01939" w:rsidP="00B2392B">
      <w:pPr>
        <w:spacing w:after="0" w:line="240" w:lineRule="auto"/>
      </w:pPr>
      <w:r>
        <w:separator/>
      </w:r>
    </w:p>
  </w:footnote>
  <w:footnote w:type="continuationSeparator" w:id="0">
    <w:p w14:paraId="6C0DB006" w14:textId="77777777" w:rsidR="00E01939" w:rsidRDefault="00E01939" w:rsidP="00B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0DE4" w14:textId="77777777" w:rsidR="00B2392B" w:rsidRDefault="00B23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36AD" w14:textId="77777777" w:rsidR="00B2392B" w:rsidRDefault="00B23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FE4F" w14:textId="77777777" w:rsidR="00B2392B" w:rsidRDefault="00B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81"/>
    <w:rsid w:val="0003343B"/>
    <w:rsid w:val="00280679"/>
    <w:rsid w:val="00397679"/>
    <w:rsid w:val="004E0281"/>
    <w:rsid w:val="0084343A"/>
    <w:rsid w:val="008D4E54"/>
    <w:rsid w:val="00B2392B"/>
    <w:rsid w:val="00E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092B"/>
  <w15:chartTrackingRefBased/>
  <w15:docId w15:val="{37B141D3-5955-4205-8414-DA6A6ABD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81"/>
  </w:style>
  <w:style w:type="paragraph" w:styleId="Heading1">
    <w:name w:val="heading 1"/>
    <w:basedOn w:val="Normal"/>
    <w:next w:val="Normal"/>
    <w:link w:val="Heading1Char"/>
    <w:uiPriority w:val="9"/>
    <w:qFormat/>
    <w:rsid w:val="004E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2B"/>
  </w:style>
  <w:style w:type="paragraph" w:styleId="Footer">
    <w:name w:val="footer"/>
    <w:basedOn w:val="Normal"/>
    <w:link w:val="FooterChar"/>
    <w:uiPriority w:val="99"/>
    <w:unhideWhenUsed/>
    <w:rsid w:val="00B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23</cp:revision>
  <dcterms:created xsi:type="dcterms:W3CDTF">2025-10-13T11:31:00Z</dcterms:created>
  <dcterms:modified xsi:type="dcterms:W3CDTF">2025-10-13T11:34:00Z</dcterms:modified>
</cp:coreProperties>
</file>